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EA" w:rsidRDefault="00D927EA" w:rsidP="001F2891">
      <w:pPr>
        <w:pStyle w:val="a3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Эссе</w:t>
      </w:r>
      <w:r w:rsidR="000A2868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на тему « Я – педагог»</w:t>
      </w:r>
    </w:p>
    <w:p w:rsidR="00D927EA" w:rsidRDefault="00D927EA" w:rsidP="001F2891">
      <w:pPr>
        <w:pStyle w:val="a3"/>
        <w:spacing w:before="0" w:beforeAutospacing="0" w:after="167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На свете есть много разных профессий, </w:t>
      </w:r>
      <w:r>
        <w:rPr>
          <w:rFonts w:ascii="Arial" w:hAnsi="Arial" w:cs="Arial"/>
          <w:i/>
          <w:iCs/>
          <w:color w:val="000000"/>
          <w:sz w:val="27"/>
          <w:szCs w:val="27"/>
        </w:rPr>
        <w:br/>
        <w:t>И в каждой есть прелесть своя. </w:t>
      </w:r>
      <w:r>
        <w:rPr>
          <w:rFonts w:ascii="Arial" w:hAnsi="Arial" w:cs="Arial"/>
          <w:i/>
          <w:iCs/>
          <w:color w:val="000000"/>
          <w:sz w:val="27"/>
          <w:szCs w:val="27"/>
        </w:rPr>
        <w:br/>
        <w:t>Но нет благородней, нужней и чудесней, </w:t>
      </w:r>
      <w:r>
        <w:rPr>
          <w:rFonts w:ascii="Arial" w:hAnsi="Arial" w:cs="Arial"/>
          <w:i/>
          <w:iCs/>
          <w:color w:val="000000"/>
          <w:sz w:val="27"/>
          <w:szCs w:val="27"/>
        </w:rPr>
        <w:br/>
        <w:t>Чем та, кем работаю я.</w:t>
      </w:r>
    </w:p>
    <w:p w:rsidR="00D927EA" w:rsidRDefault="00D927EA" w:rsidP="00D927E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D927EA" w:rsidRDefault="00D927EA" w:rsidP="00D927E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D927EA" w:rsidRDefault="00D927EA" w:rsidP="00D927EA">
      <w:pPr>
        <w:pStyle w:val="a3"/>
        <w:shd w:val="clear" w:color="auto" w:fill="FFFFFF"/>
        <w:spacing w:before="0" w:beforeAutospacing="0" w:after="167" w:afterAutospacing="0" w:line="34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«Все профессии от людей и только три от Бога: Педагог, Судья, Врач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.» 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В моей семье не было педагогов. Но в нашей школе преподавали замечательные учителя, которые увлекали нас в мир нового и интересного. Мне захотелось быть похожей на них. Но мне больше нравилось возиться с маленькими детьми, и я выбрала профессию воспитателя. Дошкольники - более искренние и добродушные, наивные и честные. Общаясь с ними, чувствуешь себя ребёнком, а когда видишь перед собой их глаза, жадно ловящих каждое слово, твой взгляд, жест, понимаешь: ты нужен им, ты для них все, целая вселенная, от тебя во многом зависит, какими они войдут в школьную жизнь. Мудрый человек сказал: «Педагог – это созидатель, творец, ему открыт главный ларец – ларец с детскими сердцами, которые ждут тепла, доброго слова, новых знаний и готовы всегда отвечать взаимностью. Быть воспитателем - это призвание. Очень важно быть для детей другом, второй мамой, даже больше чем мама. Современные дети большую часть времени проводят вне стен дома, и на педагога ложится ответственность не только воспитать современного гражданина, но и дать ему необходимый объём знаний для жизни и адаптации в обществе. Наша работа требует кропотливого труда, терпения, так как дети с ограниченными возможностями в развитии не всегда могут самостоятельно приспособиться к жизни. Педагог должен осознавать ответственность, работая с такими детьми, а самое главное – дать определённый уровень знаний и помочь ребёнку найти компенсаторные механизмы, которые в последствие научат его определённым навыкам и помогут жить среди людей. Мне нравится помогать детям, делать с ними первые шаги, развивать и учить добру, рассуждать об окружающем. Они разные и по характеру, и по интересам, и по открытости миру. Дети с ограниченными возможностями в развитии, требуют и особой помощи. Нельзя всё делать за ребёнка, но и полностью полагаться на его самостоятельность тоже нельзя. Работа должна строиться в системе, 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простого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 сложному, каждый раз преодолевая пусть небольшой, но барьер. А ещё использовать целый комплекс анализаторов, которые помогут ему справиться с проблемами, и сделать это незаметно, чтобы не погасить в их глазах интерес к окружающему миру. Меня всегда удивляют дети, их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непредсказуемость, умение рассуждать, иметь своё собственное видение проблем, делать интересные умозаключения. А какие, порой, задают вопросы? Запросто ставят в тупик любого взрослого. Хорошо, что появившийся новый федеральный государственный образовательный стандарт дошкольного образования поддерживает разнообразие детства; сохранение уникальности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самоценности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детства, направлен на обеспечение равных возможностей для полноценного развития каждого ребёнка, в соответствии с их возможностями и индивидуальными особенностями. Современный педагог должен постоянно совершенствовать свое мастерство, использовать новейшие достижения педагогической науки и практики, осваивать инновационные технологии и нетрадиционные методы работы в соответствии с федеральными стандартами. Сочетать в своей работе и умение подготовить предметно-развивающую среду, понимать характер взаимодействия с детьми и их родителями, подобрать способы и направления поддержки детской инициативы. Мы можем быть не согласны с некоторыми положениями государственных стандартов, нам могут не нравиться те изменения, которые происходят в сфере образования, но главное, что государство обратило внимание на дошкольников. Теперь потихоньку можно двигаться вперёд, меняя своё самосознание и мироощущение детей, в связи с изменениями, происходящими в нашей жизни. На мой взгляд, самое главное, научить детей приспосабливаться к меняющему миру, различать добро и зло, воспитать у них отзывчивость, любовь и гордость за свою державу. Взрастить у детей непреодолимое желание получать знания и использовать их во благо. На современном этапе воспитатель должен быть обладать такими качествами, как терпеливость, доброжелательность, особенно работая с детьми с ограниченными возможностями, быть компетентным, гибким, способным к принятию собственных решений. Быть уважительным с родителями, считаться с их мнением, помогать и разъяснять им новые направления в воспитании детей. Педагог должен постоянно работать над собой, познавать что-то новое, расширять свой кругозор, ставить перед собой высокие цели, двигаться к ним несмотря ни на что, а достигая, не останавливаться, идти вперед к новым целям. Только тогда он может быть интересен, и востребован в современном мире. Я считаю себя счастливым человеком, потому что у меня интересная и любимая профессия, которая помогает забыть горечи и обиды, даёт ощущение вечной молодости. Всё хорошее, доброе, светлое, что есть во мне, я отдаю детям. А взамен я получаю больше: их доверие, откровения, радость, маленькие тайны и хитрости, а самое главное любовь. Мне нравится, что мои бывшие воспитанники при встрече со мной улыбаются, </w:t>
      </w:r>
      <w:r>
        <w:rPr>
          <w:rFonts w:ascii="Arial" w:hAnsi="Arial" w:cs="Arial"/>
          <w:color w:val="000000"/>
          <w:sz w:val="27"/>
          <w:szCs w:val="27"/>
        </w:rPr>
        <w:lastRenderedPageBreak/>
        <w:t>здороваются, делятся своими новостями и достижениями. И не важно, что существуют другие профессии с хорошим заработком, где можно спокойно провести рабочий день. Это не по мне, потому что мне нравиться приходить на работу и ждать, что нового, необычного и интересного он принесёт. Видеть радостные лица детей и их родителей, слышать их звонкий смех.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Работая педагогом, понимаешь, что все дети индивидуальны, и ты, как педагог, должен найти ключик к каждому ребенку. И не только к нему, но и к его родителям. А обмануть их, этих «маленьких человечков», невозможно. Они всегда и все увидят. Они сразу поймут, как ты к ним относишься: с любовью или без. И ответят тебе тем же. </w:t>
      </w:r>
      <w:r>
        <w:rPr>
          <w:rFonts w:ascii="Arial" w:hAnsi="Arial" w:cs="Arial"/>
          <w:color w:val="000000"/>
          <w:sz w:val="27"/>
          <w:szCs w:val="27"/>
        </w:rPr>
        <w:br/>
        <w:t>И в заключение хочется сказать: </w:t>
      </w:r>
    </w:p>
    <w:p w:rsidR="00D927EA" w:rsidRDefault="00D927EA" w:rsidP="00D927EA">
      <w:pPr>
        <w:pStyle w:val="a3"/>
        <w:shd w:val="clear" w:color="auto" w:fill="FFFFFF"/>
        <w:spacing w:before="0" w:beforeAutospacing="0" w:after="167" w:afterAutospacing="0" w:line="346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Мир детства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сказочен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прекрасен, </w:t>
      </w:r>
      <w:r>
        <w:rPr>
          <w:rFonts w:ascii="Arial" w:hAnsi="Arial" w:cs="Arial"/>
          <w:color w:val="000000"/>
          <w:sz w:val="27"/>
          <w:szCs w:val="27"/>
        </w:rPr>
        <w:br/>
        <w:t>Как дивной флейты тонкий звук. </w:t>
      </w:r>
      <w:r>
        <w:rPr>
          <w:rFonts w:ascii="Arial" w:hAnsi="Arial" w:cs="Arial"/>
          <w:color w:val="000000"/>
          <w:sz w:val="27"/>
          <w:szCs w:val="27"/>
        </w:rPr>
        <w:br/>
        <w:t>Пока смеется мне ребенок, </w:t>
      </w:r>
      <w:r>
        <w:rPr>
          <w:rFonts w:ascii="Arial" w:hAnsi="Arial" w:cs="Arial"/>
          <w:color w:val="000000"/>
          <w:sz w:val="27"/>
          <w:szCs w:val="27"/>
        </w:rPr>
        <w:br/>
        <w:t>Я знаю, что не зря живу. </w:t>
      </w:r>
      <w:r>
        <w:rPr>
          <w:rFonts w:ascii="Arial" w:hAnsi="Arial" w:cs="Arial"/>
          <w:color w:val="000000"/>
          <w:sz w:val="27"/>
          <w:szCs w:val="27"/>
        </w:rPr>
        <w:br/>
        <w:t>Твердят мне каждый день подруги: </w:t>
      </w:r>
      <w:r>
        <w:rPr>
          <w:rFonts w:ascii="Arial" w:hAnsi="Arial" w:cs="Arial"/>
          <w:color w:val="000000"/>
          <w:sz w:val="27"/>
          <w:szCs w:val="27"/>
        </w:rPr>
        <w:br/>
        <w:t>«Найди работу ты другую». </w:t>
      </w:r>
      <w:r>
        <w:rPr>
          <w:rFonts w:ascii="Arial" w:hAnsi="Arial" w:cs="Arial"/>
          <w:color w:val="000000"/>
          <w:sz w:val="27"/>
          <w:szCs w:val="27"/>
        </w:rPr>
        <w:br/>
        <w:t>Но знаю я, что нет работы лучше для меня. </w:t>
      </w:r>
      <w:r>
        <w:rPr>
          <w:rFonts w:ascii="Arial" w:hAnsi="Arial" w:cs="Arial"/>
          <w:color w:val="000000"/>
          <w:sz w:val="27"/>
          <w:szCs w:val="27"/>
        </w:rPr>
        <w:br/>
        <w:t>Ведь я люблю своих всех ребятишек. </w:t>
      </w:r>
      <w:r>
        <w:rPr>
          <w:rFonts w:ascii="Arial" w:hAnsi="Arial" w:cs="Arial"/>
          <w:color w:val="000000"/>
          <w:sz w:val="27"/>
          <w:szCs w:val="27"/>
        </w:rPr>
        <w:br/>
        <w:t>Люблю их я, как собственных детей. </w:t>
      </w:r>
      <w:r>
        <w:rPr>
          <w:rFonts w:ascii="Arial" w:hAnsi="Arial" w:cs="Arial"/>
          <w:color w:val="000000"/>
          <w:sz w:val="27"/>
          <w:szCs w:val="27"/>
        </w:rPr>
        <w:br/>
        <w:t>И каждый день иду, как на премьеру, </w:t>
      </w:r>
      <w:r>
        <w:rPr>
          <w:rFonts w:ascii="Arial" w:hAnsi="Arial" w:cs="Arial"/>
          <w:color w:val="000000"/>
          <w:sz w:val="27"/>
          <w:szCs w:val="27"/>
        </w:rPr>
        <w:br/>
        <w:t>В свой детский сад. </w:t>
      </w:r>
      <w:r>
        <w:rPr>
          <w:rFonts w:ascii="Arial" w:hAnsi="Arial" w:cs="Arial"/>
          <w:color w:val="000000"/>
          <w:sz w:val="27"/>
          <w:szCs w:val="27"/>
        </w:rPr>
        <w:br/>
        <w:t>Иду сюда не за карьерой, </w:t>
      </w:r>
      <w:r>
        <w:rPr>
          <w:rFonts w:ascii="Arial" w:hAnsi="Arial" w:cs="Arial"/>
          <w:color w:val="000000"/>
          <w:sz w:val="27"/>
          <w:szCs w:val="27"/>
        </w:rPr>
        <w:br/>
        <w:t>Ведь здесь мне каждый очень рад. </w:t>
      </w:r>
      <w:r>
        <w:rPr>
          <w:rFonts w:ascii="Arial" w:hAnsi="Arial" w:cs="Arial"/>
          <w:color w:val="000000"/>
          <w:sz w:val="27"/>
          <w:szCs w:val="27"/>
        </w:rPr>
        <w:br/>
        <w:t>Люблю быть в гуще детских восприятий, </w:t>
      </w:r>
      <w:r>
        <w:rPr>
          <w:rFonts w:ascii="Arial" w:hAnsi="Arial" w:cs="Arial"/>
          <w:color w:val="000000"/>
          <w:sz w:val="27"/>
          <w:szCs w:val="27"/>
        </w:rPr>
        <w:br/>
        <w:t>И так на протяженье многих лет. </w:t>
      </w:r>
      <w:r>
        <w:rPr>
          <w:rFonts w:ascii="Arial" w:hAnsi="Arial" w:cs="Arial"/>
          <w:color w:val="000000"/>
          <w:sz w:val="27"/>
          <w:szCs w:val="27"/>
        </w:rPr>
        <w:br/>
        <w:t>Судьба моя – я - педагог, </w:t>
      </w:r>
      <w:r>
        <w:rPr>
          <w:rFonts w:ascii="Arial" w:hAnsi="Arial" w:cs="Arial"/>
          <w:color w:val="000000"/>
          <w:sz w:val="27"/>
          <w:szCs w:val="27"/>
        </w:rPr>
        <w:br/>
        <w:t>Я - воспитатель. </w:t>
      </w:r>
      <w:r>
        <w:rPr>
          <w:rFonts w:ascii="Arial" w:hAnsi="Arial" w:cs="Arial"/>
          <w:color w:val="000000"/>
          <w:sz w:val="27"/>
          <w:szCs w:val="27"/>
        </w:rPr>
        <w:br/>
        <w:t>И нет судьбы прекрасней для меня.</w:t>
      </w:r>
    </w:p>
    <w:p w:rsidR="001006F2" w:rsidRDefault="001006F2"/>
    <w:sectPr w:rsidR="001006F2" w:rsidSect="0010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27EA"/>
    <w:rsid w:val="000A2868"/>
    <w:rsid w:val="001006F2"/>
    <w:rsid w:val="001F2891"/>
    <w:rsid w:val="00323B10"/>
    <w:rsid w:val="0059027B"/>
    <w:rsid w:val="00D9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5358</Characters>
  <Application>Microsoft Office Word</Application>
  <DocSecurity>0</DocSecurity>
  <Lines>44</Lines>
  <Paragraphs>12</Paragraphs>
  <ScaleCrop>false</ScaleCrop>
  <Company>office 2007 rus ent: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2017-10-01T15:59:00Z</dcterms:created>
  <dcterms:modified xsi:type="dcterms:W3CDTF">2017-10-09T07:09:00Z</dcterms:modified>
</cp:coreProperties>
</file>