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E8" w:rsidRDefault="00354BC4" w:rsidP="003242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54BC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</w:t>
      </w:r>
    </w:p>
    <w:p w:rsidR="00354BC4" w:rsidRPr="00354BC4" w:rsidRDefault="008053D3" w:rsidP="003242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53D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 Правила безопасности для детей</w:t>
      </w:r>
      <w:proofErr w:type="gramStart"/>
      <w:r w:rsidRPr="008053D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.Б</w:t>
      </w:r>
      <w:proofErr w:type="gramEnd"/>
      <w:r w:rsidRPr="008053D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езопасность на дорогах »</w:t>
      </w:r>
    </w:p>
    <w:p w:rsidR="00354BC4" w:rsidRPr="00354BC4" w:rsidRDefault="00354BC4" w:rsidP="00354BC4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шительные сводки о ДТП, где потерпевшими, к сожалению, являются и дети.</w:t>
      </w:r>
    </w:p>
    <w:p w:rsidR="00354BC4" w:rsidRPr="00354BC4" w:rsidRDefault="00354BC4" w:rsidP="00354BC4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основ правил дорожного движения, безучастное отноше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взрослых к поведению детей на проезжей части. Пре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доставленные самим себе, дети, особенно младшего возрас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мятежно выбегают на дорогу </w:t>
      </w:r>
      <w:proofErr w:type="gramStart"/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остановившейся машиной и внезапно появляются на пути </w:t>
      </w:r>
      <w:proofErr w:type="gramStart"/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сипеде или затеять здесь веселую игру.</w:t>
      </w:r>
    </w:p>
    <w:p w:rsidR="00354BC4" w:rsidRPr="00354BC4" w:rsidRDefault="00354BC4" w:rsidP="00354BC4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а их соблюдение - потребностью человека.</w:t>
      </w:r>
    </w:p>
    <w:p w:rsidR="00354BC4" w:rsidRPr="00354BC4" w:rsidRDefault="00354BC4" w:rsidP="00354BC4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людения родителями всех без исключения правил дорожного дви</w:t>
      </w: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</w:t>
      </w:r>
    </w:p>
    <w:p w:rsidR="00354BC4" w:rsidRPr="00354BC4" w:rsidRDefault="00354BC4" w:rsidP="008053D3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53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безопасного поведения на улице</w:t>
      </w:r>
      <w:r w:rsidRPr="00805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54BC4" w:rsidRPr="00354BC4" w:rsidRDefault="008053D3" w:rsidP="008053D3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D3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354BC4"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нужно быть очень внимательн</w:t>
      </w:r>
      <w:r w:rsidRPr="008053D3">
        <w:rPr>
          <w:rFonts w:ascii="Times New Roman" w:eastAsia="Times New Roman" w:hAnsi="Times New Roman" w:cs="Times New Roman"/>
          <w:sz w:val="28"/>
          <w:szCs w:val="28"/>
          <w:lang w:eastAsia="ru-RU"/>
        </w:rPr>
        <w:t>ым, не играть на проезжей части.· </w:t>
      </w:r>
      <w:r w:rsidR="00354BC4"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="00354BC4"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дить </w:t>
      </w:r>
      <w:r w:rsidR="00354BC4"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354BC4" w:rsidRP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DC464A" w:rsidRDefault="00DC464A">
      <w:bookmarkStart w:id="0" w:name="_GoBack"/>
      <w:bookmarkEnd w:id="0"/>
    </w:p>
    <w:sectPr w:rsidR="00DC464A" w:rsidSect="00F7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BC4"/>
    <w:rsid w:val="003242E8"/>
    <w:rsid w:val="00354BC4"/>
    <w:rsid w:val="008053D3"/>
    <w:rsid w:val="00DC464A"/>
    <w:rsid w:val="00F75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8E"/>
  </w:style>
  <w:style w:type="paragraph" w:styleId="3">
    <w:name w:val="heading 3"/>
    <w:basedOn w:val="a"/>
    <w:link w:val="30"/>
    <w:uiPriority w:val="9"/>
    <w:qFormat/>
    <w:rsid w:val="00354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BC4"/>
    <w:rPr>
      <w:b/>
      <w:bCs/>
    </w:rPr>
  </w:style>
  <w:style w:type="character" w:styleId="a5">
    <w:name w:val="Emphasis"/>
    <w:basedOn w:val="a0"/>
    <w:uiPriority w:val="20"/>
    <w:qFormat/>
    <w:rsid w:val="00354B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4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BC4"/>
    <w:rPr>
      <w:b/>
      <w:bCs/>
    </w:rPr>
  </w:style>
  <w:style w:type="character" w:styleId="a5">
    <w:name w:val="Emphasis"/>
    <w:basedOn w:val="a0"/>
    <w:uiPriority w:val="20"/>
    <w:qFormat/>
    <w:rsid w:val="00354B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3</cp:revision>
  <dcterms:created xsi:type="dcterms:W3CDTF">2016-03-27T11:54:00Z</dcterms:created>
  <dcterms:modified xsi:type="dcterms:W3CDTF">2017-10-10T11:23:00Z</dcterms:modified>
</cp:coreProperties>
</file>